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60A6FD76"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DA1105">
        <w:rPr>
          <w:b/>
          <w:bCs/>
          <w:sz w:val="22"/>
          <w:szCs w:val="22"/>
        </w:rPr>
        <w:t>642</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0D51AC9A"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 xml:space="preserve">MMS messages </w:t>
      </w:r>
      <w:r w:rsidR="00423841">
        <w:rPr>
          <w:b/>
          <w:sz w:val="22"/>
          <w:szCs w:val="22"/>
        </w:rPr>
        <w:t xml:space="preserve">– </w:t>
      </w:r>
      <w:r w:rsidR="00FA024A">
        <w:rPr>
          <w:b/>
          <w:sz w:val="22"/>
          <w:szCs w:val="22"/>
        </w:rPr>
        <w:t>Part X (</w:t>
      </w:r>
      <w:r w:rsidR="00423841">
        <w:rPr>
          <w:b/>
          <w:sz w:val="22"/>
          <w:szCs w:val="22"/>
        </w:rPr>
        <w:t>single MMS Relay/Server case</w:t>
      </w:r>
      <w:r w:rsidR="00F0148F">
        <w:rPr>
          <w:b/>
          <w:sz w:val="22"/>
          <w:szCs w:val="22"/>
        </w:rPr>
        <w:t>, terminating MMS User Agent is the target</w:t>
      </w:r>
      <w:r w:rsidR="00FA024A">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74727DC3" w14:textId="1DCB1E4A" w:rsidR="008237AE" w:rsidRDefault="00440983" w:rsidP="008237AE">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8237AE">
        <w:rPr>
          <w:rFonts w:ascii="Arial" w:hAnsi="Arial" w:cs="Arial"/>
          <w:i/>
          <w:sz w:val="18"/>
          <w:szCs w:val="18"/>
        </w:rPr>
        <w:t>pCR</w:t>
      </w:r>
      <w:proofErr w:type="spellEnd"/>
      <w:r w:rsidR="008237AE">
        <w:rPr>
          <w:rFonts w:ascii="Arial" w:hAnsi="Arial" w:cs="Arial"/>
          <w:i/>
          <w:sz w:val="18"/>
          <w:szCs w:val="18"/>
        </w:rPr>
        <w:t xml:space="preserve"> provides input text to TR 33.929-8 LI for MMS. Scope of MMS messages reported as </w:t>
      </w:r>
      <w:proofErr w:type="spellStart"/>
      <w:r w:rsidR="008237AE">
        <w:rPr>
          <w:rFonts w:ascii="Arial" w:hAnsi="Arial" w:cs="Arial"/>
          <w:i/>
          <w:sz w:val="18"/>
          <w:szCs w:val="18"/>
        </w:rPr>
        <w:t>xIRIs</w:t>
      </w:r>
      <w:proofErr w:type="spellEnd"/>
      <w:r w:rsidR="008237AE">
        <w:rPr>
          <w:rFonts w:ascii="Arial" w:hAnsi="Arial" w:cs="Arial"/>
          <w:i/>
          <w:sz w:val="18"/>
          <w:szCs w:val="18"/>
        </w:rPr>
        <w:t xml:space="preserve"> when only one MMS Relay Server is used. Terminating MMS User Agent being a target is illustrated here. Since only one MMS Relay/Server is used, all users are presumed to be MMS User Agents identified with a phone number</w:t>
      </w:r>
      <w:r w:rsidR="005255E5">
        <w:rPr>
          <w:rFonts w:ascii="Arial" w:hAnsi="Arial" w:cs="Arial"/>
          <w:i/>
          <w:sz w:val="18"/>
          <w:szCs w:val="18"/>
        </w:rPr>
        <w:t>.</w:t>
      </w:r>
    </w:p>
    <w:p w14:paraId="674F9B12" w14:textId="3835D5C1" w:rsidR="008237AE" w:rsidRDefault="008237AE" w:rsidP="008237AE">
      <w:pPr>
        <w:pBdr>
          <w:bottom w:val="single" w:sz="4" w:space="1" w:color="auto"/>
        </w:pBdr>
        <w:spacing w:before="120" w:after="120"/>
        <w:rPr>
          <w:rFonts w:ascii="Arial" w:hAnsi="Arial" w:cs="Arial"/>
          <w:i/>
          <w:sz w:val="18"/>
          <w:szCs w:val="18"/>
        </w:rPr>
      </w:pPr>
      <w:r>
        <w:rPr>
          <w:rFonts w:ascii="Arial" w:hAnsi="Arial" w:cs="Arial"/>
          <w:i/>
          <w:sz w:val="18"/>
          <w:szCs w:val="18"/>
        </w:rPr>
        <w:t>For the scenario where the MMS User Agent even though served by the same MMS Relay/Server but addressed using an MSISDN-based Email Address is not included here since in the process of MM messages going over the MM3 interface, it is treated as if in a different MMS Relay/Server</w:t>
      </w:r>
      <w:r w:rsidR="005255E5">
        <w:rPr>
          <w:rFonts w:ascii="Arial" w:hAnsi="Arial" w:cs="Arial"/>
          <w:i/>
          <w:sz w:val="18"/>
          <w:szCs w:val="18"/>
        </w:rPr>
        <w:t>.</w:t>
      </w:r>
    </w:p>
    <w:p w14:paraId="2E5A706C" w14:textId="73FCFDD8"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7E3232C9" w:rsidR="003746FA" w:rsidRDefault="003746FA" w:rsidP="008A55EB">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sidR="005255E5">
        <w:rPr>
          <w:bCs/>
          <w:sz w:val="22"/>
          <w:szCs w:val="22"/>
        </w:rPr>
        <w:t>.</w:t>
      </w:r>
    </w:p>
    <w:p w14:paraId="4D97275E" w14:textId="52598547" w:rsidR="008237AE" w:rsidRDefault="008237AE" w:rsidP="008237AE">
      <w:pPr>
        <w:tabs>
          <w:tab w:val="left" w:pos="2660"/>
        </w:tabs>
        <w:jc w:val="both"/>
        <w:rPr>
          <w:bCs/>
          <w:sz w:val="22"/>
          <w:szCs w:val="22"/>
        </w:rPr>
      </w:pPr>
      <w:r>
        <w:rPr>
          <w:bCs/>
          <w:sz w:val="22"/>
          <w:szCs w:val="22"/>
        </w:rPr>
        <w:t xml:space="preserve">In the illustrations shown in this </w:t>
      </w:r>
      <w:proofErr w:type="spellStart"/>
      <w:r>
        <w:rPr>
          <w:bCs/>
          <w:sz w:val="22"/>
          <w:szCs w:val="22"/>
        </w:rPr>
        <w:t>pCRs</w:t>
      </w:r>
      <w:proofErr w:type="spellEnd"/>
      <w:r>
        <w:rPr>
          <w:bCs/>
          <w:sz w:val="22"/>
          <w:szCs w:val="22"/>
        </w:rPr>
        <w:t xml:space="preserve">, both originating and terminating MMS User Agents are served by the same MMS Relay/Server. This </w:t>
      </w:r>
      <w:proofErr w:type="spellStart"/>
      <w:r>
        <w:rPr>
          <w:bCs/>
          <w:sz w:val="22"/>
          <w:szCs w:val="22"/>
        </w:rPr>
        <w:t>pCR</w:t>
      </w:r>
      <w:proofErr w:type="spellEnd"/>
      <w:r>
        <w:rPr>
          <w:bCs/>
          <w:sz w:val="22"/>
          <w:szCs w:val="22"/>
        </w:rPr>
        <w:t xml:space="preserve"> covers the case when the originating MMS User Agent is the target</w:t>
      </w:r>
      <w:r w:rsidR="005255E5">
        <w:rPr>
          <w:bCs/>
          <w:sz w:val="22"/>
          <w:szCs w:val="22"/>
        </w:rPr>
        <w:t>.</w:t>
      </w:r>
    </w:p>
    <w:p w14:paraId="3ACE17B1" w14:textId="6C64EF9D" w:rsidR="008237AE" w:rsidRDefault="008237AE" w:rsidP="008237AE">
      <w:pPr>
        <w:tabs>
          <w:tab w:val="left" w:pos="2660"/>
        </w:tabs>
        <w:jc w:val="both"/>
        <w:rPr>
          <w:bCs/>
          <w:sz w:val="22"/>
          <w:szCs w:val="22"/>
        </w:rPr>
      </w:pPr>
      <w:r>
        <w:rPr>
          <w:bCs/>
          <w:sz w:val="22"/>
          <w:szCs w:val="22"/>
        </w:rPr>
        <w:t>The originating MMS User Agent or terminating MMS User Addressed using an MSISDN based Email Address are not illustrated here because from an MMS LI perspective, messages are transferred over MM3 interface</w:t>
      </w:r>
      <w:r w:rsidR="005255E5">
        <w:rPr>
          <w:bCs/>
          <w:sz w:val="22"/>
          <w:szCs w:val="22"/>
        </w:rPr>
        <w:t>.</w:t>
      </w:r>
    </w:p>
    <w:p w14:paraId="0F6FB347" w14:textId="66169491" w:rsidR="008237AE" w:rsidRDefault="008237AE" w:rsidP="008237AE">
      <w:pPr>
        <w:tabs>
          <w:tab w:val="left" w:pos="2660"/>
        </w:tabs>
        <w:jc w:val="both"/>
      </w:pPr>
      <w:r>
        <w:object w:dxaOrig="22020" w:dyaOrig="7980" w14:anchorId="32B2B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4.6pt" o:ole="">
            <v:imagedata r:id="rId8" o:title=""/>
          </v:shape>
          <o:OLEObject Type="Embed" ProgID="Visio.Drawing.15" ShapeID="_x0000_i1025" DrawAspect="Content" ObjectID="_1790412880" r:id="rId9"/>
        </w:object>
      </w:r>
    </w:p>
    <w:p w14:paraId="4B3D5354" w14:textId="5026B53A" w:rsidR="008237AE" w:rsidRDefault="008237AE" w:rsidP="008237AE">
      <w:pPr>
        <w:tabs>
          <w:tab w:val="left" w:pos="2660"/>
        </w:tabs>
        <w:jc w:val="both"/>
        <w:rPr>
          <w:bCs/>
          <w:sz w:val="22"/>
          <w:szCs w:val="22"/>
        </w:rPr>
      </w:pPr>
      <w:r>
        <w:t>The cases are same multiple MMS Relay/Server scenario illustrated before</w:t>
      </w:r>
      <w:r w:rsidR="005255E5">
        <w:t>.</w:t>
      </w:r>
    </w:p>
    <w:p w14:paraId="375D83D2" w14:textId="77777777" w:rsidR="008237AE" w:rsidRDefault="008237AE"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2FC38F7E"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5255E5">
        <w:rPr>
          <w:bCs/>
          <w:sz w:val="22"/>
          <w:szCs w:val="22"/>
        </w:rPr>
        <w:t>.</w:t>
      </w:r>
    </w:p>
    <w:p w14:paraId="2DEE0E4B" w14:textId="0FE0D2C1" w:rsidR="00246040" w:rsidRPr="00602C1F" w:rsidRDefault="00ED5E14" w:rsidP="00910F9B">
      <w:pPr>
        <w:pStyle w:val="Heading1"/>
        <w:rPr>
          <w:color w:val="000000" w:themeColor="text1"/>
        </w:rPr>
      </w:pPr>
      <w:r w:rsidRPr="00602C1F">
        <w:rPr>
          <w:color w:val="000000" w:themeColor="text1"/>
        </w:rPr>
        <w:t>4</w:t>
      </w:r>
      <w:r w:rsidRPr="00602C1F">
        <w:rPr>
          <w:color w:val="000000" w:themeColor="text1"/>
        </w:rPr>
        <w:tab/>
      </w:r>
      <w:r w:rsidR="00CA1E8F" w:rsidRPr="00602C1F">
        <w:rPr>
          <w:color w:val="000000" w:themeColor="text1"/>
        </w:rPr>
        <w:t>Illustration of LI for MMS</w:t>
      </w:r>
    </w:p>
    <w:p w14:paraId="20A70E11" w14:textId="195FFE9B" w:rsidR="003940EC" w:rsidRPr="00602C1F" w:rsidRDefault="003940EC" w:rsidP="00910F9B">
      <w:pPr>
        <w:pStyle w:val="Heading2"/>
        <w:rPr>
          <w:color w:val="000000" w:themeColor="text1"/>
        </w:rPr>
      </w:pPr>
      <w:r w:rsidRPr="00602C1F">
        <w:rPr>
          <w:color w:val="000000" w:themeColor="text1"/>
        </w:rPr>
        <w:t>4.1</w:t>
      </w:r>
      <w:r w:rsidRPr="00602C1F">
        <w:rPr>
          <w:color w:val="000000" w:themeColor="text1"/>
        </w:rPr>
        <w:tab/>
        <w:t>General</w:t>
      </w:r>
    </w:p>
    <w:p w14:paraId="15950B44" w14:textId="1838F2F2" w:rsidR="006F27AE" w:rsidRPr="00602C1F" w:rsidRDefault="00ED5E14" w:rsidP="00910F9B">
      <w:pPr>
        <w:pStyle w:val="Heading2"/>
        <w:rPr>
          <w:color w:val="000000" w:themeColor="text1"/>
        </w:rPr>
      </w:pPr>
      <w:r w:rsidRPr="00602C1F">
        <w:rPr>
          <w:color w:val="000000" w:themeColor="text1"/>
        </w:rPr>
        <w:t>4.</w:t>
      </w:r>
      <w:r w:rsidR="00A42DF4" w:rsidRPr="00602C1F">
        <w:rPr>
          <w:color w:val="000000" w:themeColor="text1"/>
        </w:rPr>
        <w:t>2</w:t>
      </w:r>
      <w:r w:rsidRPr="00602C1F">
        <w:rPr>
          <w:color w:val="000000" w:themeColor="text1"/>
        </w:rPr>
        <w:tab/>
      </w:r>
      <w:r w:rsidR="00EA6D75" w:rsidRPr="00602C1F">
        <w:rPr>
          <w:color w:val="000000" w:themeColor="text1"/>
        </w:rPr>
        <w:t>MMS background with LI scope</w:t>
      </w:r>
    </w:p>
    <w:p w14:paraId="031B8615" w14:textId="7901BACA" w:rsidR="006352EC" w:rsidRPr="00602C1F" w:rsidRDefault="006352EC" w:rsidP="006352EC">
      <w:pPr>
        <w:pStyle w:val="Heading2"/>
        <w:rPr>
          <w:color w:val="000000" w:themeColor="text1"/>
        </w:rPr>
      </w:pPr>
      <w:r w:rsidRPr="00602C1F">
        <w:rPr>
          <w:color w:val="000000" w:themeColor="text1"/>
        </w:rPr>
        <w:t>4.3</w:t>
      </w:r>
      <w:r w:rsidRPr="00602C1F">
        <w:rPr>
          <w:color w:val="000000" w:themeColor="text1"/>
        </w:rPr>
        <w:tab/>
        <w:t>Scope of target identities</w:t>
      </w:r>
    </w:p>
    <w:p w14:paraId="4ACE72C8" w14:textId="6E49AE05" w:rsidR="004B30D7" w:rsidRPr="00602C1F" w:rsidRDefault="004B30D7" w:rsidP="004B30D7">
      <w:pPr>
        <w:pStyle w:val="Heading2"/>
        <w:rPr>
          <w:color w:val="000000" w:themeColor="text1"/>
        </w:rPr>
      </w:pPr>
      <w:r w:rsidRPr="00602C1F">
        <w:rPr>
          <w:color w:val="000000" w:themeColor="text1"/>
        </w:rPr>
        <w:t>4.</w:t>
      </w:r>
      <w:r w:rsidR="00B34AE8" w:rsidRPr="00602C1F">
        <w:rPr>
          <w:color w:val="000000" w:themeColor="text1"/>
        </w:rPr>
        <w:t>4</w:t>
      </w:r>
      <w:r w:rsidRPr="00602C1F">
        <w:rPr>
          <w:color w:val="000000" w:themeColor="text1"/>
        </w:rPr>
        <w:tab/>
        <w:t xml:space="preserve">Scope of MMS messages reported </w:t>
      </w:r>
    </w:p>
    <w:p w14:paraId="0C183A52" w14:textId="46B9C823" w:rsidR="004B30D7" w:rsidRPr="00602C1F" w:rsidRDefault="004B30D7" w:rsidP="004B30D7">
      <w:pPr>
        <w:pStyle w:val="Heading3"/>
        <w:rPr>
          <w:color w:val="000000" w:themeColor="text1"/>
        </w:rPr>
      </w:pPr>
      <w:r w:rsidRPr="00602C1F">
        <w:rPr>
          <w:color w:val="000000" w:themeColor="text1"/>
        </w:rPr>
        <w:t>4.</w:t>
      </w:r>
      <w:r w:rsidR="00B34AE8" w:rsidRPr="00602C1F">
        <w:rPr>
          <w:color w:val="000000" w:themeColor="text1"/>
        </w:rPr>
        <w:t>4</w:t>
      </w:r>
      <w:r w:rsidRPr="00602C1F">
        <w:rPr>
          <w:color w:val="000000" w:themeColor="text1"/>
        </w:rPr>
        <w:t>.1</w:t>
      </w:r>
      <w:r w:rsidRPr="00602C1F">
        <w:rPr>
          <w:color w:val="000000" w:themeColor="text1"/>
        </w:rPr>
        <w:tab/>
        <w:t>General</w:t>
      </w:r>
    </w:p>
    <w:p w14:paraId="1C217978" w14:textId="4DDDA491" w:rsidR="00E55168" w:rsidRPr="00602C1F" w:rsidRDefault="00E55168" w:rsidP="00E55168">
      <w:pPr>
        <w:pStyle w:val="Heading3"/>
        <w:rPr>
          <w:color w:val="000000" w:themeColor="text1"/>
        </w:rPr>
      </w:pPr>
      <w:r w:rsidRPr="00602C1F">
        <w:rPr>
          <w:color w:val="000000" w:themeColor="text1"/>
        </w:rPr>
        <w:t>4.4.2</w:t>
      </w:r>
      <w:r w:rsidRPr="00602C1F">
        <w:rPr>
          <w:color w:val="000000" w:themeColor="text1"/>
        </w:rPr>
        <w:tab/>
        <w:t>3GPP</w:t>
      </w:r>
      <w:r w:rsidR="00227D81" w:rsidRPr="00602C1F">
        <w:rPr>
          <w:color w:val="000000" w:themeColor="text1"/>
        </w:rPr>
        <w:t xml:space="preserve">, </w:t>
      </w:r>
      <w:r w:rsidRPr="00602C1F">
        <w:rPr>
          <w:color w:val="000000" w:themeColor="text1"/>
        </w:rPr>
        <w:t xml:space="preserve">OMA </w:t>
      </w:r>
      <w:r w:rsidR="00227D81" w:rsidRPr="00602C1F">
        <w:rPr>
          <w:color w:val="000000" w:themeColor="text1"/>
        </w:rPr>
        <w:t xml:space="preserve">and MMS LI messages </w:t>
      </w:r>
    </w:p>
    <w:p w14:paraId="4CA81E2D" w14:textId="1F33DBA4" w:rsidR="004B30D7" w:rsidRPr="00602C1F" w:rsidRDefault="004B30D7" w:rsidP="00E55168">
      <w:pPr>
        <w:pStyle w:val="Heading3"/>
        <w:rPr>
          <w:color w:val="000000" w:themeColor="text1"/>
        </w:rPr>
      </w:pPr>
      <w:r w:rsidRPr="00602C1F">
        <w:rPr>
          <w:color w:val="000000" w:themeColor="text1"/>
        </w:rPr>
        <w:t>4.</w:t>
      </w:r>
      <w:r w:rsidR="00B34AE8" w:rsidRPr="00602C1F">
        <w:rPr>
          <w:color w:val="000000" w:themeColor="text1"/>
        </w:rPr>
        <w:t>4</w:t>
      </w:r>
      <w:r w:rsidRPr="00602C1F">
        <w:rPr>
          <w:color w:val="000000" w:themeColor="text1"/>
        </w:rPr>
        <w:t>.</w:t>
      </w:r>
      <w:r w:rsidR="00A40290" w:rsidRPr="00602C1F">
        <w:rPr>
          <w:color w:val="000000" w:themeColor="text1"/>
        </w:rPr>
        <w:t>3</w:t>
      </w:r>
      <w:r w:rsidRPr="00602C1F">
        <w:rPr>
          <w:color w:val="000000" w:themeColor="text1"/>
        </w:rPr>
        <w:tab/>
        <w:t>Topology views</w:t>
      </w:r>
      <w:r w:rsidR="005255E5" w:rsidRPr="00602C1F">
        <w:rPr>
          <w:color w:val="000000" w:themeColor="text1"/>
        </w:rPr>
        <w:t xml:space="preserve"> </w:t>
      </w:r>
    </w:p>
    <w:p w14:paraId="01C0AF7D" w14:textId="77777777" w:rsidR="008237AE" w:rsidRPr="00602C1F" w:rsidRDefault="008237AE" w:rsidP="008237AE">
      <w:pPr>
        <w:pStyle w:val="Heading4"/>
        <w:rPr>
          <w:color w:val="000000" w:themeColor="text1"/>
        </w:rPr>
      </w:pPr>
      <w:r w:rsidRPr="00602C1F">
        <w:rPr>
          <w:color w:val="000000" w:themeColor="text1"/>
        </w:rPr>
        <w:t>4.4.3.1</w:t>
      </w:r>
      <w:r w:rsidRPr="00602C1F">
        <w:rPr>
          <w:color w:val="000000" w:themeColor="text1"/>
        </w:rPr>
        <w:tab/>
        <w:t>General</w:t>
      </w:r>
    </w:p>
    <w:p w14:paraId="2D250D86" w14:textId="1DD06E74" w:rsidR="00131304" w:rsidRPr="00602C1F" w:rsidRDefault="00131304" w:rsidP="00131304">
      <w:pPr>
        <w:pStyle w:val="Heading4"/>
        <w:rPr>
          <w:color w:val="000000" w:themeColor="text1"/>
        </w:rPr>
      </w:pPr>
      <w:r w:rsidRPr="00602C1F">
        <w:rPr>
          <w:color w:val="000000" w:themeColor="text1"/>
        </w:rPr>
        <w:t>4.4.3.2</w:t>
      </w:r>
      <w:r w:rsidRPr="00602C1F">
        <w:rPr>
          <w:color w:val="000000" w:themeColor="text1"/>
        </w:rPr>
        <w:tab/>
      </w:r>
      <w:proofErr w:type="spellStart"/>
      <w:r w:rsidRPr="00602C1F">
        <w:rPr>
          <w:color w:val="000000" w:themeColor="text1"/>
        </w:rPr>
        <w:t>MMBox</w:t>
      </w:r>
      <w:proofErr w:type="spellEnd"/>
      <w:r w:rsidRPr="00602C1F">
        <w:rPr>
          <w:color w:val="000000" w:themeColor="text1"/>
        </w:rPr>
        <w:t xml:space="preserve"> specific operations</w:t>
      </w:r>
    </w:p>
    <w:p w14:paraId="79EBD42E" w14:textId="42A1242A" w:rsidR="00423841" w:rsidRPr="00602C1F" w:rsidRDefault="00423841" w:rsidP="00423841">
      <w:pPr>
        <w:pStyle w:val="Heading4"/>
        <w:rPr>
          <w:color w:val="000000" w:themeColor="text1"/>
        </w:rPr>
      </w:pPr>
      <w:r w:rsidRPr="00602C1F">
        <w:rPr>
          <w:color w:val="000000" w:themeColor="text1"/>
        </w:rPr>
        <w:t>4.4.3.3</w:t>
      </w:r>
      <w:r w:rsidRPr="00602C1F">
        <w:rPr>
          <w:color w:val="000000" w:themeColor="text1"/>
        </w:rPr>
        <w:tab/>
        <w:t>Originat</w:t>
      </w:r>
      <w:r w:rsidR="00E023E6" w:rsidRPr="00602C1F">
        <w:rPr>
          <w:color w:val="000000" w:themeColor="text1"/>
        </w:rPr>
        <w:t>i</w:t>
      </w:r>
      <w:r w:rsidRPr="00602C1F">
        <w:rPr>
          <w:color w:val="000000" w:themeColor="text1"/>
        </w:rPr>
        <w:t>ng MMS domain</w:t>
      </w:r>
    </w:p>
    <w:p w14:paraId="681EE96F" w14:textId="52F52644" w:rsidR="00755E3D" w:rsidRPr="00602C1F" w:rsidRDefault="00755E3D" w:rsidP="00755E3D">
      <w:pPr>
        <w:pStyle w:val="Heading4"/>
        <w:rPr>
          <w:color w:val="000000" w:themeColor="text1"/>
        </w:rPr>
      </w:pPr>
      <w:r w:rsidRPr="00602C1F">
        <w:rPr>
          <w:color w:val="000000" w:themeColor="text1"/>
        </w:rPr>
        <w:t>4.4.3.</w:t>
      </w:r>
      <w:r w:rsidR="00037910" w:rsidRPr="00602C1F">
        <w:rPr>
          <w:color w:val="000000" w:themeColor="text1"/>
        </w:rPr>
        <w:t>4</w:t>
      </w:r>
      <w:r w:rsidRPr="00602C1F">
        <w:rPr>
          <w:color w:val="000000" w:themeColor="text1"/>
        </w:rPr>
        <w:tab/>
        <w:t>Terminating MMS domain</w:t>
      </w:r>
    </w:p>
    <w:p w14:paraId="74407FF8" w14:textId="4FBCE34E" w:rsidR="007F5E12" w:rsidRPr="00602C1F" w:rsidRDefault="007F5E12" w:rsidP="007F5E12">
      <w:pPr>
        <w:pStyle w:val="Heading4"/>
        <w:rPr>
          <w:color w:val="000000" w:themeColor="text1"/>
        </w:rPr>
      </w:pPr>
      <w:r w:rsidRPr="00602C1F">
        <w:rPr>
          <w:color w:val="000000" w:themeColor="text1"/>
        </w:rPr>
        <w:t>4.4.3.5</w:t>
      </w:r>
      <w:r w:rsidRPr="00602C1F">
        <w:rPr>
          <w:color w:val="000000" w:themeColor="text1"/>
        </w:rPr>
        <w:tab/>
        <w:t>Redirecting MMS domain</w:t>
      </w:r>
    </w:p>
    <w:p w14:paraId="0A4F93AA" w14:textId="202DED58" w:rsidR="00423841" w:rsidRPr="00602C1F" w:rsidRDefault="00423841" w:rsidP="00423841">
      <w:pPr>
        <w:pStyle w:val="Heading4"/>
        <w:rPr>
          <w:color w:val="000000" w:themeColor="text1"/>
        </w:rPr>
      </w:pPr>
      <w:r w:rsidRPr="00602C1F">
        <w:rPr>
          <w:color w:val="000000" w:themeColor="text1"/>
        </w:rPr>
        <w:t>4.4.3.6</w:t>
      </w:r>
      <w:r w:rsidRPr="00602C1F">
        <w:rPr>
          <w:color w:val="000000" w:themeColor="text1"/>
        </w:rPr>
        <w:tab/>
        <w:t>Single MMS Relay/Server</w:t>
      </w:r>
      <w:r w:rsidR="00B731AB" w:rsidRPr="00602C1F">
        <w:rPr>
          <w:color w:val="000000" w:themeColor="text1"/>
        </w:rPr>
        <w:t xml:space="preserve"> – non-redirection case</w:t>
      </w:r>
    </w:p>
    <w:p w14:paraId="48441F09" w14:textId="5D9E927C" w:rsidR="00D51C07" w:rsidRPr="00602C1F" w:rsidRDefault="00D51C07" w:rsidP="00D51C07">
      <w:pPr>
        <w:pStyle w:val="Heading5"/>
        <w:rPr>
          <w:color w:val="000000" w:themeColor="text1"/>
        </w:rPr>
      </w:pPr>
      <w:r w:rsidRPr="00602C1F">
        <w:rPr>
          <w:color w:val="000000" w:themeColor="text1"/>
        </w:rPr>
        <w:t>4.4.3.6.1</w:t>
      </w:r>
      <w:r w:rsidRPr="00602C1F">
        <w:rPr>
          <w:color w:val="000000" w:themeColor="text1"/>
        </w:rPr>
        <w:tab/>
        <w:t>General</w:t>
      </w:r>
    </w:p>
    <w:p w14:paraId="2AD92254" w14:textId="43B80A24" w:rsidR="00D51C07" w:rsidRPr="00602C1F" w:rsidRDefault="00D51C07" w:rsidP="00D51C07">
      <w:pPr>
        <w:pStyle w:val="Heading5"/>
        <w:rPr>
          <w:color w:val="000000" w:themeColor="text1"/>
        </w:rPr>
      </w:pPr>
      <w:r w:rsidRPr="00602C1F">
        <w:rPr>
          <w:color w:val="000000" w:themeColor="text1"/>
        </w:rPr>
        <w:t>4.4.3.6.2</w:t>
      </w:r>
      <w:r w:rsidRPr="00602C1F">
        <w:rPr>
          <w:color w:val="000000" w:themeColor="text1"/>
        </w:rPr>
        <w:tab/>
        <w:t>Overview</w:t>
      </w:r>
    </w:p>
    <w:p w14:paraId="7E9ED670" w14:textId="77777777" w:rsidR="00F0148F" w:rsidRPr="00602C1F" w:rsidRDefault="00F0148F" w:rsidP="00F0148F">
      <w:pPr>
        <w:pStyle w:val="Heading5"/>
        <w:rPr>
          <w:color w:val="000000" w:themeColor="text1"/>
        </w:rPr>
      </w:pPr>
      <w:r w:rsidRPr="00602C1F">
        <w:rPr>
          <w:color w:val="000000" w:themeColor="text1"/>
        </w:rPr>
        <w:t>4.4.3.6.3</w:t>
      </w:r>
      <w:r w:rsidRPr="00602C1F">
        <w:rPr>
          <w:color w:val="000000" w:themeColor="text1"/>
        </w:rPr>
        <w:tab/>
        <w:t>Originating MMS User Agent is the target</w:t>
      </w:r>
    </w:p>
    <w:p w14:paraId="79087A32" w14:textId="77777777" w:rsidR="008237AE" w:rsidRPr="008237AE" w:rsidRDefault="008237AE" w:rsidP="008237AE">
      <w:pPr>
        <w:tabs>
          <w:tab w:val="left" w:pos="1985"/>
          <w:tab w:val="left" w:pos="2552"/>
          <w:tab w:val="left" w:pos="3544"/>
          <w:tab w:val="left" w:pos="3686"/>
          <w:tab w:val="left" w:pos="4111"/>
        </w:tabs>
        <w:jc w:val="center"/>
        <w:rPr>
          <w:bCs/>
          <w:color w:val="7030A0"/>
          <w:sz w:val="48"/>
          <w:szCs w:val="48"/>
        </w:rPr>
      </w:pPr>
      <w:r w:rsidRPr="008237AE">
        <w:rPr>
          <w:bCs/>
          <w:color w:val="7030A0"/>
          <w:sz w:val="48"/>
          <w:szCs w:val="48"/>
        </w:rPr>
        <w:t>***** New text ****</w:t>
      </w:r>
    </w:p>
    <w:p w14:paraId="03FF6D15" w14:textId="77777777" w:rsidR="008237AE" w:rsidRDefault="008237AE" w:rsidP="00913B58"/>
    <w:p w14:paraId="463CE85E" w14:textId="4217BC05" w:rsidR="005B4208" w:rsidRDefault="005B4208" w:rsidP="005B4208">
      <w:pPr>
        <w:pStyle w:val="Heading5"/>
      </w:pPr>
      <w:r>
        <w:lastRenderedPageBreak/>
        <w:t>4.4.3.6.</w:t>
      </w:r>
      <w:r w:rsidR="00BF115B">
        <w:t>4</w:t>
      </w:r>
      <w:r>
        <w:tab/>
        <w:t>Terminating MMS User Agent is the target (immediate retrieval)</w:t>
      </w:r>
    </w:p>
    <w:p w14:paraId="5FC86567" w14:textId="2B6E4EF4" w:rsidR="00BF115B" w:rsidRDefault="00BF115B" w:rsidP="00BF115B">
      <w:pPr>
        <w:pStyle w:val="Heading6"/>
      </w:pPr>
      <w:r>
        <w:t>4.4.3.6.4.1</w:t>
      </w:r>
      <w:r>
        <w:tab/>
        <w:t>General</w:t>
      </w:r>
    </w:p>
    <w:p w14:paraId="69EF5C65" w14:textId="4491E774" w:rsidR="00BF115B" w:rsidRDefault="00BF115B" w:rsidP="00BF115B">
      <w:r>
        <w:t xml:space="preserve">In all the illustrations, when MM message is sent by the originating MMS User Agent, if requested so, a copy of the MM message is stored in the </w:t>
      </w:r>
      <w:proofErr w:type="spellStart"/>
      <w:r>
        <w:t>MMBox</w:t>
      </w:r>
      <w:proofErr w:type="spellEnd"/>
      <w:r>
        <w:t xml:space="preserve">. Therefore, the storing of the MM message at the </w:t>
      </w:r>
      <w:proofErr w:type="spellStart"/>
      <w:r>
        <w:t>MMBox</w:t>
      </w:r>
      <w:proofErr w:type="spellEnd"/>
      <w:r>
        <w:t xml:space="preserve"> does not happen if the store indication is not sent in the m-send-</w:t>
      </w:r>
      <w:proofErr w:type="spellStart"/>
      <w:r>
        <w:t>req</w:t>
      </w:r>
      <w:proofErr w:type="spellEnd"/>
      <w:r>
        <w:t xml:space="preserve"> message</w:t>
      </w:r>
      <w:r w:rsidR="005255E5">
        <w:t>.</w:t>
      </w:r>
    </w:p>
    <w:p w14:paraId="290F7BB6" w14:textId="57B49C38" w:rsidR="00BF115B" w:rsidRDefault="00BF115B" w:rsidP="00BF115B">
      <w:r>
        <w:t>Since the sending m-read-rec-</w:t>
      </w:r>
      <w:proofErr w:type="spellStart"/>
      <w:r>
        <w:t>ind</w:t>
      </w:r>
      <w:proofErr w:type="spellEnd"/>
      <w:r>
        <w:t xml:space="preserve"> are conditional, the generation of </w:t>
      </w:r>
      <w:proofErr w:type="spellStart"/>
      <w:r>
        <w:t>xIRI</w:t>
      </w:r>
      <w:proofErr w:type="spellEnd"/>
      <w:r>
        <w:t xml:space="preserve"> </w:t>
      </w:r>
      <w:proofErr w:type="spellStart"/>
      <w:r>
        <w:t>MMSReadReport</w:t>
      </w:r>
      <w:proofErr w:type="spellEnd"/>
      <w:r>
        <w:t xml:space="preserve"> is also conditional</w:t>
      </w:r>
      <w:r w:rsidR="005255E5">
        <w:t>.</w:t>
      </w:r>
    </w:p>
    <w:p w14:paraId="4D508E33" w14:textId="3320516B" w:rsidR="00BF115B" w:rsidRDefault="00BF115B" w:rsidP="00BF115B">
      <w:pPr>
        <w:pStyle w:val="Heading6"/>
      </w:pPr>
      <w:r>
        <w:t>4.4.3.6.4.1</w:t>
      </w:r>
      <w:r>
        <w:tab/>
        <w:t xml:space="preserve">Case 1 - Immediate retrieval </w:t>
      </w:r>
    </w:p>
    <w:p w14:paraId="266C0E73" w14:textId="2FE02B6C" w:rsidR="00BF115B" w:rsidRDefault="00BF115B" w:rsidP="00BF115B">
      <w:r>
        <w:t>The figure 4.4.3.6.4.1-1 gives an overview of the MMS LI messages applicable when single MMS Relay/Server is serving both originating and terminating MMS User Agent with terminating MMS User Agent being the target</w:t>
      </w:r>
      <w:r w:rsidR="005255E5">
        <w:t>.</w:t>
      </w:r>
    </w:p>
    <w:p w14:paraId="466C2086" w14:textId="5BDEA3F3" w:rsidR="005B4208" w:rsidRDefault="00FA024A" w:rsidP="005B4208">
      <w:pPr>
        <w:pStyle w:val="TH"/>
      </w:pPr>
      <w:r>
        <w:object w:dxaOrig="20508" w:dyaOrig="11976" w14:anchorId="35ED42BC">
          <v:shape id="_x0000_i1026" type="#_x0000_t75" style="width:481.2pt;height:280.8pt" o:ole="">
            <v:imagedata r:id="rId10" o:title=""/>
          </v:shape>
          <o:OLEObject Type="Embed" ProgID="Visio.Drawing.15" ShapeID="_x0000_i1026" DrawAspect="Content" ObjectID="_1790412881" r:id="rId11"/>
        </w:object>
      </w:r>
    </w:p>
    <w:p w14:paraId="5994031B" w14:textId="0ED77802" w:rsidR="005B4208" w:rsidRDefault="005B4208" w:rsidP="005B4208">
      <w:pPr>
        <w:pStyle w:val="TF"/>
      </w:pPr>
      <w:r>
        <w:t>Figure 4.4.3.6.</w:t>
      </w:r>
      <w:r w:rsidR="00C82AAD">
        <w:t>4.1</w:t>
      </w:r>
      <w:r>
        <w:t>-1: Single MMS Relay/Server – MMS User Agent (</w:t>
      </w:r>
      <w:r w:rsidR="00106F46">
        <w:t>B</w:t>
      </w:r>
      <w:r>
        <w:t>) is the target (immediate retrieval)</w:t>
      </w:r>
    </w:p>
    <w:p w14:paraId="7AF00EEB" w14:textId="6CE9D2A5" w:rsidR="00C82AAD" w:rsidRDefault="00C82AAD" w:rsidP="00C82AAD">
      <w:r>
        <w:t>In this illustration, the terminating MMS User Agent automatically retrieves the MM message</w:t>
      </w:r>
      <w:r w:rsidR="005255E5">
        <w:t>.</w:t>
      </w:r>
    </w:p>
    <w:p w14:paraId="3249BA7A" w14:textId="4AF4A2D9" w:rsidR="005B4208" w:rsidRDefault="005B4208" w:rsidP="00C82AAD">
      <w:pPr>
        <w:pStyle w:val="Heading6"/>
      </w:pPr>
      <w:r>
        <w:t>4.4.3.6</w:t>
      </w:r>
      <w:r w:rsidR="00C82AAD">
        <w:t>.4.2</w:t>
      </w:r>
      <w:r>
        <w:tab/>
      </w:r>
      <w:r w:rsidR="00C82AAD">
        <w:t>Case 2 – deferred retrieval</w:t>
      </w:r>
    </w:p>
    <w:p w14:paraId="518399C9" w14:textId="60E0A9C2" w:rsidR="005B4208" w:rsidRDefault="005B4208" w:rsidP="005B4208">
      <w:r>
        <w:t>The figure 4.4.3.6.</w:t>
      </w:r>
      <w:r w:rsidR="00C82AAD">
        <w:t>4.2</w:t>
      </w:r>
      <w:r>
        <w:t xml:space="preserve">-1 gives an overview of the MMS LI messages applicable when single MMS Relay/Server is serving both originating and terminating MMS User Agent with </w:t>
      </w:r>
      <w:r w:rsidR="00106F46">
        <w:t>terminating</w:t>
      </w:r>
      <w:r>
        <w:t xml:space="preserve"> MMS User Agent being the target</w:t>
      </w:r>
      <w:r w:rsidR="005255E5">
        <w:t>.</w:t>
      </w:r>
    </w:p>
    <w:p w14:paraId="40AF8817" w14:textId="39DB1BB0" w:rsidR="005B4208" w:rsidRDefault="005B4208" w:rsidP="005B4208">
      <w:r>
        <w:t>The MMS User Agent (B) receives the notification and subsequently retrieves the MM message (deferred retrieval)</w:t>
      </w:r>
      <w:r w:rsidR="005255E5">
        <w:t>.</w:t>
      </w:r>
    </w:p>
    <w:p w14:paraId="2904AC8E" w14:textId="0E5E51C8" w:rsidR="005B4208" w:rsidRDefault="00FA024A" w:rsidP="005B4208">
      <w:pPr>
        <w:pStyle w:val="TH"/>
      </w:pPr>
      <w:r>
        <w:object w:dxaOrig="20508" w:dyaOrig="13056" w14:anchorId="7A094341">
          <v:shape id="_x0000_i1027" type="#_x0000_t75" style="width:481.2pt;height:306pt" o:ole="">
            <v:imagedata r:id="rId12" o:title=""/>
          </v:shape>
          <o:OLEObject Type="Embed" ProgID="Visio.Drawing.15" ShapeID="_x0000_i1027" DrawAspect="Content" ObjectID="_1790412882" r:id="rId13"/>
        </w:object>
      </w:r>
    </w:p>
    <w:p w14:paraId="7ECEC148" w14:textId="0EE5671A" w:rsidR="005B4208" w:rsidRDefault="005B4208" w:rsidP="005B4208">
      <w:pPr>
        <w:pStyle w:val="TF"/>
      </w:pPr>
      <w:r>
        <w:t>Figure 4.4.3.6.</w:t>
      </w:r>
      <w:r w:rsidR="00C82AAD">
        <w:t>4.2-1</w:t>
      </w:r>
      <w:r>
        <w:t>: Single MMS Relay/Server – MMS User Agent (</w:t>
      </w:r>
      <w:r w:rsidR="00106F46">
        <w:t>B</w:t>
      </w:r>
      <w:r>
        <w:t xml:space="preserve">) is the target (deferred retrieval) </w:t>
      </w:r>
    </w:p>
    <w:p w14:paraId="03A861F0" w14:textId="20532668" w:rsidR="00C82AAD" w:rsidRDefault="00C82AAD" w:rsidP="00C82AAD">
      <w:r>
        <w:t>In this illustration, the terminating MMS User Agent upon receiving a notification of the incoming MM message retrieves the MM message with a time-gap, referred to as deferred retrieval</w:t>
      </w:r>
      <w:r w:rsidR="005255E5">
        <w:t>.</w:t>
      </w:r>
    </w:p>
    <w:p w14:paraId="47F38528" w14:textId="7F61FEEF" w:rsidR="005B4208" w:rsidRDefault="005B4208" w:rsidP="00C82AAD">
      <w:pPr>
        <w:pStyle w:val="Heading6"/>
      </w:pPr>
      <w:r>
        <w:t>4.4.3.6.</w:t>
      </w:r>
      <w:r w:rsidR="00C82AAD">
        <w:t>4.3</w:t>
      </w:r>
      <w:r>
        <w:tab/>
      </w:r>
      <w:r w:rsidR="00C82AAD">
        <w:t>Case 3 - deletion</w:t>
      </w:r>
    </w:p>
    <w:p w14:paraId="64481DC1" w14:textId="47A95835" w:rsidR="005B4208" w:rsidRDefault="005B4208" w:rsidP="005B4208">
      <w:r>
        <w:t>The figure 4.4.3.6.</w:t>
      </w:r>
      <w:r w:rsidR="00C82AAD">
        <w:t>4.3-</w:t>
      </w:r>
      <w:r>
        <w:t xml:space="preserve">1 gives an overview of the MMS LI messages applicable when single MMS Relay/Server is serving both originating and terminating MMS User Agent with </w:t>
      </w:r>
      <w:r w:rsidR="003D576F">
        <w:t xml:space="preserve">terminating </w:t>
      </w:r>
      <w:r>
        <w:t>MMS User Agent being the target</w:t>
      </w:r>
      <w:r w:rsidR="005255E5">
        <w:t>.</w:t>
      </w:r>
    </w:p>
    <w:p w14:paraId="3DAA673B" w14:textId="77DF7635" w:rsidR="005B4208" w:rsidRDefault="005B4208" w:rsidP="005B4208">
      <w:r>
        <w:t>The MMS User Agent (B) upon receiving the notification and deletes the MM message. This case is applicable only for a deferred retrieval case</w:t>
      </w:r>
      <w:r w:rsidR="005255E5">
        <w:t>.</w:t>
      </w:r>
    </w:p>
    <w:p w14:paraId="4D470E69" w14:textId="365B0A81" w:rsidR="005B4208" w:rsidRDefault="00C82AAD" w:rsidP="005B4208">
      <w:pPr>
        <w:pStyle w:val="TH"/>
      </w:pPr>
      <w:r>
        <w:object w:dxaOrig="20508" w:dyaOrig="11796" w14:anchorId="10632D95">
          <v:shape id="_x0000_i1028" type="#_x0000_t75" style="width:481.2pt;height:276.6pt" o:ole="">
            <v:imagedata r:id="rId14" o:title=""/>
          </v:shape>
          <o:OLEObject Type="Embed" ProgID="Visio.Drawing.15" ShapeID="_x0000_i1028" DrawAspect="Content" ObjectID="_1790412883" r:id="rId15"/>
        </w:object>
      </w:r>
    </w:p>
    <w:p w14:paraId="47E0E810" w14:textId="27F4C9CB" w:rsidR="005B4208" w:rsidRDefault="005B4208" w:rsidP="005B4208">
      <w:pPr>
        <w:pStyle w:val="TF"/>
      </w:pPr>
      <w:r>
        <w:t>Figure 4.4.3.6.</w:t>
      </w:r>
      <w:r w:rsidR="00C82AAD">
        <w:t>4.3</w:t>
      </w:r>
      <w:r>
        <w:t>-1: Single MMS Relay/Server – MMS User Agent (</w:t>
      </w:r>
      <w:r w:rsidR="003D576F">
        <w:t>B</w:t>
      </w:r>
      <w:r>
        <w:t>) is the target (deletion)</w:t>
      </w:r>
    </w:p>
    <w:p w14:paraId="030C16C5" w14:textId="31B25A6D" w:rsidR="00C82AAD" w:rsidRDefault="00C82AAD" w:rsidP="00C82AAD">
      <w:r>
        <w:t>In this illustration, the terminating MMS User Agent, upon receiving a notification of the incoming MM message deletes the MM message without a retrieval</w:t>
      </w:r>
      <w:r w:rsidR="005255E5">
        <w:t>.</w:t>
      </w:r>
    </w:p>
    <w:p w14:paraId="0B061DE7" w14:textId="77777777" w:rsidR="005B4208" w:rsidRDefault="005B4208" w:rsidP="002F65D5"/>
    <w:p w14:paraId="1EE653D6" w14:textId="77777777" w:rsidR="003746FA" w:rsidRPr="00DE104D" w:rsidRDefault="003746FA" w:rsidP="003746FA">
      <w:pPr>
        <w:tabs>
          <w:tab w:val="left" w:pos="1985"/>
          <w:tab w:val="left" w:pos="2552"/>
          <w:tab w:val="left" w:pos="3544"/>
          <w:tab w:val="left" w:pos="3686"/>
          <w:tab w:val="left" w:pos="4111"/>
        </w:tabs>
        <w:jc w:val="center"/>
        <w:rPr>
          <w:bCs/>
          <w:color w:val="7030A0"/>
          <w:sz w:val="56"/>
          <w:szCs w:val="56"/>
        </w:rPr>
      </w:pPr>
      <w:r w:rsidRPr="00DE104D">
        <w:rPr>
          <w:bCs/>
          <w:color w:val="7030A0"/>
          <w:sz w:val="56"/>
          <w:szCs w:val="56"/>
        </w:rPr>
        <w:t>***** End of the new text ****</w:t>
      </w:r>
    </w:p>
    <w:p w14:paraId="5DB25EA9" w14:textId="77777777" w:rsidR="003746FA" w:rsidRPr="003746FA" w:rsidRDefault="003746FA" w:rsidP="003746FA"/>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C3C79"/>
    <w:multiLevelType w:val="hybridMultilevel"/>
    <w:tmpl w:val="2822E882"/>
    <w:lvl w:ilvl="0" w:tplc="4C5CF7F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F5181B"/>
    <w:multiLevelType w:val="hybridMultilevel"/>
    <w:tmpl w:val="2F86A016"/>
    <w:lvl w:ilvl="0" w:tplc="7D6C2E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12"/>
  </w:num>
  <w:num w:numId="4" w16cid:durableId="1112628801">
    <w:abstractNumId w:val="6"/>
  </w:num>
  <w:num w:numId="5" w16cid:durableId="305278245">
    <w:abstractNumId w:val="3"/>
  </w:num>
  <w:num w:numId="6" w16cid:durableId="1893691534">
    <w:abstractNumId w:val="6"/>
  </w:num>
  <w:num w:numId="7" w16cid:durableId="2035837267">
    <w:abstractNumId w:val="6"/>
  </w:num>
  <w:num w:numId="8" w16cid:durableId="1594969936">
    <w:abstractNumId w:val="5"/>
  </w:num>
  <w:num w:numId="9" w16cid:durableId="145319192">
    <w:abstractNumId w:val="7"/>
  </w:num>
  <w:num w:numId="10" w16cid:durableId="642127919">
    <w:abstractNumId w:val="14"/>
  </w:num>
  <w:num w:numId="11" w16cid:durableId="951475533">
    <w:abstractNumId w:val="16"/>
  </w:num>
  <w:num w:numId="12" w16cid:durableId="1168712691">
    <w:abstractNumId w:val="4"/>
  </w:num>
  <w:num w:numId="13" w16cid:durableId="1888450267">
    <w:abstractNumId w:val="15"/>
  </w:num>
  <w:num w:numId="14" w16cid:durableId="528102457">
    <w:abstractNumId w:val="2"/>
  </w:num>
  <w:num w:numId="15" w16cid:durableId="903293192">
    <w:abstractNumId w:val="13"/>
  </w:num>
  <w:num w:numId="16" w16cid:durableId="894123580">
    <w:abstractNumId w:val="11"/>
  </w:num>
  <w:num w:numId="17" w16cid:durableId="1488664173">
    <w:abstractNumId w:val="9"/>
  </w:num>
  <w:num w:numId="18" w16cid:durableId="633876236">
    <w:abstractNumId w:val="0"/>
  </w:num>
  <w:num w:numId="19" w16cid:durableId="747580869">
    <w:abstractNumId w:val="8"/>
  </w:num>
  <w:num w:numId="20" w16cid:durableId="1281106003">
    <w:abstractNumId w:val="10"/>
  </w:num>
  <w:num w:numId="21" w16cid:durableId="4947585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2D80"/>
    <w:rsid w:val="000052FE"/>
    <w:rsid w:val="00006C03"/>
    <w:rsid w:val="00010F89"/>
    <w:rsid w:val="00011740"/>
    <w:rsid w:val="00017B39"/>
    <w:rsid w:val="00020339"/>
    <w:rsid w:val="000222BA"/>
    <w:rsid w:val="0002328E"/>
    <w:rsid w:val="00024F20"/>
    <w:rsid w:val="00030037"/>
    <w:rsid w:val="000300B9"/>
    <w:rsid w:val="0003196A"/>
    <w:rsid w:val="000326B6"/>
    <w:rsid w:val="0003544D"/>
    <w:rsid w:val="00037910"/>
    <w:rsid w:val="00037B82"/>
    <w:rsid w:val="00037C34"/>
    <w:rsid w:val="00044897"/>
    <w:rsid w:val="0004687B"/>
    <w:rsid w:val="00046D97"/>
    <w:rsid w:val="0005220C"/>
    <w:rsid w:val="000575B9"/>
    <w:rsid w:val="00060E94"/>
    <w:rsid w:val="000612FC"/>
    <w:rsid w:val="00063C6D"/>
    <w:rsid w:val="000653D3"/>
    <w:rsid w:val="00066FEB"/>
    <w:rsid w:val="000702FA"/>
    <w:rsid w:val="000751A3"/>
    <w:rsid w:val="0007785C"/>
    <w:rsid w:val="00077D47"/>
    <w:rsid w:val="00080A61"/>
    <w:rsid w:val="00081B86"/>
    <w:rsid w:val="0008440D"/>
    <w:rsid w:val="000850FC"/>
    <w:rsid w:val="000860CA"/>
    <w:rsid w:val="00087FF0"/>
    <w:rsid w:val="000957F2"/>
    <w:rsid w:val="00097A20"/>
    <w:rsid w:val="000A0B54"/>
    <w:rsid w:val="000A58CD"/>
    <w:rsid w:val="000A6400"/>
    <w:rsid w:val="000A6465"/>
    <w:rsid w:val="000B172E"/>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3DA6"/>
    <w:rsid w:val="000E43C0"/>
    <w:rsid w:val="000E494D"/>
    <w:rsid w:val="000E4B76"/>
    <w:rsid w:val="000E4E8E"/>
    <w:rsid w:val="000E4F62"/>
    <w:rsid w:val="000F56BC"/>
    <w:rsid w:val="000F675D"/>
    <w:rsid w:val="001000AE"/>
    <w:rsid w:val="0010260F"/>
    <w:rsid w:val="00105D74"/>
    <w:rsid w:val="00105FC8"/>
    <w:rsid w:val="00106F46"/>
    <w:rsid w:val="00111280"/>
    <w:rsid w:val="00112B8C"/>
    <w:rsid w:val="00116717"/>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5F85"/>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3745"/>
    <w:rsid w:val="001D4735"/>
    <w:rsid w:val="001E0C88"/>
    <w:rsid w:val="001E65A9"/>
    <w:rsid w:val="001E696E"/>
    <w:rsid w:val="001E6FC8"/>
    <w:rsid w:val="001F0B7C"/>
    <w:rsid w:val="001F0BB1"/>
    <w:rsid w:val="001F5026"/>
    <w:rsid w:val="001F79BC"/>
    <w:rsid w:val="00202098"/>
    <w:rsid w:val="00202758"/>
    <w:rsid w:val="00202C89"/>
    <w:rsid w:val="00207016"/>
    <w:rsid w:val="00210765"/>
    <w:rsid w:val="00210C27"/>
    <w:rsid w:val="00211F93"/>
    <w:rsid w:val="00213A8A"/>
    <w:rsid w:val="00216BE9"/>
    <w:rsid w:val="00220935"/>
    <w:rsid w:val="00220D09"/>
    <w:rsid w:val="00224CBC"/>
    <w:rsid w:val="00227D81"/>
    <w:rsid w:val="00232CFD"/>
    <w:rsid w:val="00237D0D"/>
    <w:rsid w:val="0024217F"/>
    <w:rsid w:val="0024224A"/>
    <w:rsid w:val="00245AA6"/>
    <w:rsid w:val="00246040"/>
    <w:rsid w:val="002477D8"/>
    <w:rsid w:val="00251966"/>
    <w:rsid w:val="00251B37"/>
    <w:rsid w:val="0025337F"/>
    <w:rsid w:val="00254699"/>
    <w:rsid w:val="00255E01"/>
    <w:rsid w:val="00260F18"/>
    <w:rsid w:val="00261129"/>
    <w:rsid w:val="002631BB"/>
    <w:rsid w:val="0026377C"/>
    <w:rsid w:val="002654FE"/>
    <w:rsid w:val="0026573B"/>
    <w:rsid w:val="002715F6"/>
    <w:rsid w:val="00272EC0"/>
    <w:rsid w:val="002743C7"/>
    <w:rsid w:val="002760C7"/>
    <w:rsid w:val="002771A6"/>
    <w:rsid w:val="00280462"/>
    <w:rsid w:val="0028056F"/>
    <w:rsid w:val="002829B2"/>
    <w:rsid w:val="00285DA8"/>
    <w:rsid w:val="00287EF5"/>
    <w:rsid w:val="002916EF"/>
    <w:rsid w:val="002946AB"/>
    <w:rsid w:val="00295896"/>
    <w:rsid w:val="002A1336"/>
    <w:rsid w:val="002A5319"/>
    <w:rsid w:val="002A60A8"/>
    <w:rsid w:val="002B0A97"/>
    <w:rsid w:val="002B2F16"/>
    <w:rsid w:val="002B3BA5"/>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2F6119"/>
    <w:rsid w:val="002F65D5"/>
    <w:rsid w:val="003013E7"/>
    <w:rsid w:val="003053CE"/>
    <w:rsid w:val="00305CA1"/>
    <w:rsid w:val="00305F3B"/>
    <w:rsid w:val="00306D16"/>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422"/>
    <w:rsid w:val="00393D0A"/>
    <w:rsid w:val="003940EC"/>
    <w:rsid w:val="00394EBF"/>
    <w:rsid w:val="00396B07"/>
    <w:rsid w:val="003A018C"/>
    <w:rsid w:val="003A0FFB"/>
    <w:rsid w:val="003A2C8B"/>
    <w:rsid w:val="003A3772"/>
    <w:rsid w:val="003A518E"/>
    <w:rsid w:val="003A5A32"/>
    <w:rsid w:val="003A5FD2"/>
    <w:rsid w:val="003A7D21"/>
    <w:rsid w:val="003B2322"/>
    <w:rsid w:val="003B318A"/>
    <w:rsid w:val="003B48A3"/>
    <w:rsid w:val="003B4D12"/>
    <w:rsid w:val="003B781C"/>
    <w:rsid w:val="003C0345"/>
    <w:rsid w:val="003C18DF"/>
    <w:rsid w:val="003C43EC"/>
    <w:rsid w:val="003C4D64"/>
    <w:rsid w:val="003D0661"/>
    <w:rsid w:val="003D19EB"/>
    <w:rsid w:val="003D1AB3"/>
    <w:rsid w:val="003D3406"/>
    <w:rsid w:val="003D3C85"/>
    <w:rsid w:val="003D4F43"/>
    <w:rsid w:val="003D576F"/>
    <w:rsid w:val="003D71F4"/>
    <w:rsid w:val="003E01E7"/>
    <w:rsid w:val="003E2D35"/>
    <w:rsid w:val="003E3394"/>
    <w:rsid w:val="003E5246"/>
    <w:rsid w:val="003E56A4"/>
    <w:rsid w:val="003E5D43"/>
    <w:rsid w:val="003F12D4"/>
    <w:rsid w:val="003F31E7"/>
    <w:rsid w:val="003F486B"/>
    <w:rsid w:val="003F4CD8"/>
    <w:rsid w:val="003F515C"/>
    <w:rsid w:val="003F7A2B"/>
    <w:rsid w:val="004011BD"/>
    <w:rsid w:val="00401753"/>
    <w:rsid w:val="00401D14"/>
    <w:rsid w:val="00402065"/>
    <w:rsid w:val="004027F0"/>
    <w:rsid w:val="00402F7B"/>
    <w:rsid w:val="00404542"/>
    <w:rsid w:val="00404F8A"/>
    <w:rsid w:val="00404FF9"/>
    <w:rsid w:val="00406404"/>
    <w:rsid w:val="0040696E"/>
    <w:rsid w:val="00406DC9"/>
    <w:rsid w:val="00406FE6"/>
    <w:rsid w:val="00407CF5"/>
    <w:rsid w:val="00411B6A"/>
    <w:rsid w:val="00413F64"/>
    <w:rsid w:val="00416D95"/>
    <w:rsid w:val="00420BA1"/>
    <w:rsid w:val="00421567"/>
    <w:rsid w:val="004234A4"/>
    <w:rsid w:val="00423841"/>
    <w:rsid w:val="00423973"/>
    <w:rsid w:val="0042637B"/>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91577"/>
    <w:rsid w:val="004919E8"/>
    <w:rsid w:val="00491A87"/>
    <w:rsid w:val="004934E0"/>
    <w:rsid w:val="004950C7"/>
    <w:rsid w:val="004A0A62"/>
    <w:rsid w:val="004A2E8B"/>
    <w:rsid w:val="004A51F1"/>
    <w:rsid w:val="004A5DA6"/>
    <w:rsid w:val="004B10F9"/>
    <w:rsid w:val="004B30D7"/>
    <w:rsid w:val="004B3EA6"/>
    <w:rsid w:val="004B4BBE"/>
    <w:rsid w:val="004B6360"/>
    <w:rsid w:val="004C0716"/>
    <w:rsid w:val="004C1C76"/>
    <w:rsid w:val="004C34C8"/>
    <w:rsid w:val="004C3BBE"/>
    <w:rsid w:val="004D0C39"/>
    <w:rsid w:val="004D1067"/>
    <w:rsid w:val="004D2CE3"/>
    <w:rsid w:val="004D4807"/>
    <w:rsid w:val="004D583E"/>
    <w:rsid w:val="004D5AB6"/>
    <w:rsid w:val="004D63ED"/>
    <w:rsid w:val="004D6627"/>
    <w:rsid w:val="004D70CB"/>
    <w:rsid w:val="004E199D"/>
    <w:rsid w:val="004F2EE5"/>
    <w:rsid w:val="004F7B80"/>
    <w:rsid w:val="005019B5"/>
    <w:rsid w:val="00501D10"/>
    <w:rsid w:val="00502CCD"/>
    <w:rsid w:val="00504DFF"/>
    <w:rsid w:val="00511B4C"/>
    <w:rsid w:val="00513927"/>
    <w:rsid w:val="00520743"/>
    <w:rsid w:val="00521E63"/>
    <w:rsid w:val="00522D3F"/>
    <w:rsid w:val="005247AD"/>
    <w:rsid w:val="00525295"/>
    <w:rsid w:val="005255E5"/>
    <w:rsid w:val="00526E29"/>
    <w:rsid w:val="00527549"/>
    <w:rsid w:val="00530707"/>
    <w:rsid w:val="00531535"/>
    <w:rsid w:val="005326B5"/>
    <w:rsid w:val="005335DF"/>
    <w:rsid w:val="00540C42"/>
    <w:rsid w:val="00541287"/>
    <w:rsid w:val="00543A72"/>
    <w:rsid w:val="005458A4"/>
    <w:rsid w:val="005476DA"/>
    <w:rsid w:val="005478B4"/>
    <w:rsid w:val="00547EB7"/>
    <w:rsid w:val="005509C5"/>
    <w:rsid w:val="005537D4"/>
    <w:rsid w:val="00553B4C"/>
    <w:rsid w:val="0055515B"/>
    <w:rsid w:val="005607A4"/>
    <w:rsid w:val="00561948"/>
    <w:rsid w:val="0056208B"/>
    <w:rsid w:val="00564172"/>
    <w:rsid w:val="00565772"/>
    <w:rsid w:val="00567F0C"/>
    <w:rsid w:val="005755FC"/>
    <w:rsid w:val="00575C8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C7A"/>
    <w:rsid w:val="005A6D7C"/>
    <w:rsid w:val="005A7A50"/>
    <w:rsid w:val="005B07D5"/>
    <w:rsid w:val="005B236F"/>
    <w:rsid w:val="005B4208"/>
    <w:rsid w:val="005B5220"/>
    <w:rsid w:val="005B6712"/>
    <w:rsid w:val="005C5B18"/>
    <w:rsid w:val="005D044B"/>
    <w:rsid w:val="005D35B8"/>
    <w:rsid w:val="005D385C"/>
    <w:rsid w:val="005D45C6"/>
    <w:rsid w:val="005D62BD"/>
    <w:rsid w:val="005D79E5"/>
    <w:rsid w:val="005E1524"/>
    <w:rsid w:val="005E34D8"/>
    <w:rsid w:val="005E44C2"/>
    <w:rsid w:val="005F0112"/>
    <w:rsid w:val="005F1A15"/>
    <w:rsid w:val="005F4E68"/>
    <w:rsid w:val="005F6631"/>
    <w:rsid w:val="005F7B19"/>
    <w:rsid w:val="00601EA1"/>
    <w:rsid w:val="00602C1F"/>
    <w:rsid w:val="00603E75"/>
    <w:rsid w:val="00604298"/>
    <w:rsid w:val="006108D5"/>
    <w:rsid w:val="00613EC4"/>
    <w:rsid w:val="00613F55"/>
    <w:rsid w:val="00614002"/>
    <w:rsid w:val="00620DE4"/>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93038"/>
    <w:rsid w:val="00696D87"/>
    <w:rsid w:val="006A1E86"/>
    <w:rsid w:val="006A3147"/>
    <w:rsid w:val="006A5E44"/>
    <w:rsid w:val="006A69BD"/>
    <w:rsid w:val="006A6CEE"/>
    <w:rsid w:val="006A73B4"/>
    <w:rsid w:val="006B11B2"/>
    <w:rsid w:val="006B2F46"/>
    <w:rsid w:val="006B410D"/>
    <w:rsid w:val="006B7884"/>
    <w:rsid w:val="006C2861"/>
    <w:rsid w:val="006C3211"/>
    <w:rsid w:val="006C4FDB"/>
    <w:rsid w:val="006D1442"/>
    <w:rsid w:val="006D1A3B"/>
    <w:rsid w:val="006D210E"/>
    <w:rsid w:val="006D215D"/>
    <w:rsid w:val="006E13C6"/>
    <w:rsid w:val="006E3065"/>
    <w:rsid w:val="006E31C6"/>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4174"/>
    <w:rsid w:val="007458F9"/>
    <w:rsid w:val="00746AC4"/>
    <w:rsid w:val="007473E0"/>
    <w:rsid w:val="00751F65"/>
    <w:rsid w:val="007552B4"/>
    <w:rsid w:val="00755E3D"/>
    <w:rsid w:val="00760712"/>
    <w:rsid w:val="00763A30"/>
    <w:rsid w:val="0076456E"/>
    <w:rsid w:val="0076505C"/>
    <w:rsid w:val="00766B0F"/>
    <w:rsid w:val="00773760"/>
    <w:rsid w:val="007739AF"/>
    <w:rsid w:val="007743E4"/>
    <w:rsid w:val="00780297"/>
    <w:rsid w:val="0078119B"/>
    <w:rsid w:val="00783A27"/>
    <w:rsid w:val="007847C3"/>
    <w:rsid w:val="00784934"/>
    <w:rsid w:val="007857C1"/>
    <w:rsid w:val="00785F81"/>
    <w:rsid w:val="007864EE"/>
    <w:rsid w:val="00787081"/>
    <w:rsid w:val="007875BB"/>
    <w:rsid w:val="0079100D"/>
    <w:rsid w:val="007934B0"/>
    <w:rsid w:val="00794A6F"/>
    <w:rsid w:val="00795283"/>
    <w:rsid w:val="00796B43"/>
    <w:rsid w:val="00797EB3"/>
    <w:rsid w:val="007A1498"/>
    <w:rsid w:val="007A15EB"/>
    <w:rsid w:val="007A16CB"/>
    <w:rsid w:val="007A2225"/>
    <w:rsid w:val="007A49BB"/>
    <w:rsid w:val="007A7603"/>
    <w:rsid w:val="007B05C6"/>
    <w:rsid w:val="007B1D21"/>
    <w:rsid w:val="007B31E9"/>
    <w:rsid w:val="007B424E"/>
    <w:rsid w:val="007B5391"/>
    <w:rsid w:val="007C0964"/>
    <w:rsid w:val="007C45A0"/>
    <w:rsid w:val="007C5632"/>
    <w:rsid w:val="007C67DC"/>
    <w:rsid w:val="007D101A"/>
    <w:rsid w:val="007D18C4"/>
    <w:rsid w:val="007D1A35"/>
    <w:rsid w:val="007D5067"/>
    <w:rsid w:val="007D7495"/>
    <w:rsid w:val="007E0D91"/>
    <w:rsid w:val="007E1020"/>
    <w:rsid w:val="007E1730"/>
    <w:rsid w:val="007E1F39"/>
    <w:rsid w:val="007E3D4B"/>
    <w:rsid w:val="007E3FFD"/>
    <w:rsid w:val="007E4E34"/>
    <w:rsid w:val="007E4E65"/>
    <w:rsid w:val="007E7088"/>
    <w:rsid w:val="007F18EA"/>
    <w:rsid w:val="007F1B43"/>
    <w:rsid w:val="007F266D"/>
    <w:rsid w:val="007F33AA"/>
    <w:rsid w:val="007F5D52"/>
    <w:rsid w:val="007F5E12"/>
    <w:rsid w:val="00800B64"/>
    <w:rsid w:val="0080273C"/>
    <w:rsid w:val="00803CE9"/>
    <w:rsid w:val="00804760"/>
    <w:rsid w:val="0080554D"/>
    <w:rsid w:val="0080645E"/>
    <w:rsid w:val="00807305"/>
    <w:rsid w:val="00811F87"/>
    <w:rsid w:val="00813767"/>
    <w:rsid w:val="008162BE"/>
    <w:rsid w:val="008220E9"/>
    <w:rsid w:val="008227B1"/>
    <w:rsid w:val="00822A2E"/>
    <w:rsid w:val="00823030"/>
    <w:rsid w:val="00823145"/>
    <w:rsid w:val="008237AE"/>
    <w:rsid w:val="0082733C"/>
    <w:rsid w:val="0083149D"/>
    <w:rsid w:val="0083321A"/>
    <w:rsid w:val="00834E58"/>
    <w:rsid w:val="00841698"/>
    <w:rsid w:val="00843F53"/>
    <w:rsid w:val="008464BB"/>
    <w:rsid w:val="00850677"/>
    <w:rsid w:val="00850C48"/>
    <w:rsid w:val="00853AD5"/>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0AC9"/>
    <w:rsid w:val="008961E2"/>
    <w:rsid w:val="00896618"/>
    <w:rsid w:val="008A0D02"/>
    <w:rsid w:val="008A1B90"/>
    <w:rsid w:val="008A4724"/>
    <w:rsid w:val="008A55EB"/>
    <w:rsid w:val="008A6A25"/>
    <w:rsid w:val="008A7541"/>
    <w:rsid w:val="008B20A9"/>
    <w:rsid w:val="008B30AB"/>
    <w:rsid w:val="008B31EF"/>
    <w:rsid w:val="008B407F"/>
    <w:rsid w:val="008B51B7"/>
    <w:rsid w:val="008B6303"/>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4EF8"/>
    <w:rsid w:val="008E6551"/>
    <w:rsid w:val="008E6635"/>
    <w:rsid w:val="008E7D27"/>
    <w:rsid w:val="008F4108"/>
    <w:rsid w:val="008F41EB"/>
    <w:rsid w:val="008F67AD"/>
    <w:rsid w:val="00903600"/>
    <w:rsid w:val="009052C5"/>
    <w:rsid w:val="00905310"/>
    <w:rsid w:val="00910F9B"/>
    <w:rsid w:val="00912058"/>
    <w:rsid w:val="00913B58"/>
    <w:rsid w:val="00913E1F"/>
    <w:rsid w:val="0091613D"/>
    <w:rsid w:val="0091712B"/>
    <w:rsid w:val="00920996"/>
    <w:rsid w:val="00920CC1"/>
    <w:rsid w:val="00921992"/>
    <w:rsid w:val="00921E3D"/>
    <w:rsid w:val="009222DC"/>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5DD7"/>
    <w:rsid w:val="009A01CC"/>
    <w:rsid w:val="009A2D4C"/>
    <w:rsid w:val="009A3319"/>
    <w:rsid w:val="009A4F2F"/>
    <w:rsid w:val="009B0762"/>
    <w:rsid w:val="009B22C0"/>
    <w:rsid w:val="009B3111"/>
    <w:rsid w:val="009B4852"/>
    <w:rsid w:val="009B4B4D"/>
    <w:rsid w:val="009B6C52"/>
    <w:rsid w:val="009C06B5"/>
    <w:rsid w:val="009C120A"/>
    <w:rsid w:val="009C2AB7"/>
    <w:rsid w:val="009C3567"/>
    <w:rsid w:val="009C56AC"/>
    <w:rsid w:val="009C575B"/>
    <w:rsid w:val="009C7D73"/>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38E8"/>
    <w:rsid w:val="00A15034"/>
    <w:rsid w:val="00A1660B"/>
    <w:rsid w:val="00A25A2F"/>
    <w:rsid w:val="00A25B04"/>
    <w:rsid w:val="00A2612D"/>
    <w:rsid w:val="00A26CF5"/>
    <w:rsid w:val="00A314E0"/>
    <w:rsid w:val="00A31E48"/>
    <w:rsid w:val="00A34B88"/>
    <w:rsid w:val="00A36461"/>
    <w:rsid w:val="00A36645"/>
    <w:rsid w:val="00A40290"/>
    <w:rsid w:val="00A41677"/>
    <w:rsid w:val="00A42DF4"/>
    <w:rsid w:val="00A468A9"/>
    <w:rsid w:val="00A46CF1"/>
    <w:rsid w:val="00A46FC2"/>
    <w:rsid w:val="00A476C0"/>
    <w:rsid w:val="00A50B38"/>
    <w:rsid w:val="00A51EE2"/>
    <w:rsid w:val="00A541D0"/>
    <w:rsid w:val="00A554AD"/>
    <w:rsid w:val="00A55AED"/>
    <w:rsid w:val="00A56435"/>
    <w:rsid w:val="00A5762C"/>
    <w:rsid w:val="00A62D1F"/>
    <w:rsid w:val="00A655CC"/>
    <w:rsid w:val="00A66A15"/>
    <w:rsid w:val="00A73EFB"/>
    <w:rsid w:val="00A74CBD"/>
    <w:rsid w:val="00A76076"/>
    <w:rsid w:val="00A761AA"/>
    <w:rsid w:val="00A83839"/>
    <w:rsid w:val="00A852F8"/>
    <w:rsid w:val="00A8610E"/>
    <w:rsid w:val="00A87A41"/>
    <w:rsid w:val="00A9073A"/>
    <w:rsid w:val="00A91A71"/>
    <w:rsid w:val="00A942F9"/>
    <w:rsid w:val="00A948B7"/>
    <w:rsid w:val="00A9497D"/>
    <w:rsid w:val="00A9565B"/>
    <w:rsid w:val="00A95B4B"/>
    <w:rsid w:val="00A95D24"/>
    <w:rsid w:val="00A96AF5"/>
    <w:rsid w:val="00AA0347"/>
    <w:rsid w:val="00AA438E"/>
    <w:rsid w:val="00AB01BE"/>
    <w:rsid w:val="00AB032D"/>
    <w:rsid w:val="00AB1C8D"/>
    <w:rsid w:val="00AB24DE"/>
    <w:rsid w:val="00AB2920"/>
    <w:rsid w:val="00AB40B1"/>
    <w:rsid w:val="00AB7F0C"/>
    <w:rsid w:val="00AC08FA"/>
    <w:rsid w:val="00AC106D"/>
    <w:rsid w:val="00AC2044"/>
    <w:rsid w:val="00AC20EF"/>
    <w:rsid w:val="00AC35D0"/>
    <w:rsid w:val="00AC3C62"/>
    <w:rsid w:val="00AC456C"/>
    <w:rsid w:val="00AC5056"/>
    <w:rsid w:val="00AC5FEA"/>
    <w:rsid w:val="00AC65A5"/>
    <w:rsid w:val="00AC6AE8"/>
    <w:rsid w:val="00AC7DE0"/>
    <w:rsid w:val="00AC7FBB"/>
    <w:rsid w:val="00AD0B8D"/>
    <w:rsid w:val="00AD2319"/>
    <w:rsid w:val="00AE0D69"/>
    <w:rsid w:val="00AE2FF3"/>
    <w:rsid w:val="00AE5404"/>
    <w:rsid w:val="00AE63EF"/>
    <w:rsid w:val="00AE67EF"/>
    <w:rsid w:val="00AE68C3"/>
    <w:rsid w:val="00AF25B6"/>
    <w:rsid w:val="00AF39A2"/>
    <w:rsid w:val="00B00638"/>
    <w:rsid w:val="00B01AD1"/>
    <w:rsid w:val="00B06B9A"/>
    <w:rsid w:val="00B07F11"/>
    <w:rsid w:val="00B10122"/>
    <w:rsid w:val="00B13250"/>
    <w:rsid w:val="00B146AB"/>
    <w:rsid w:val="00B166C6"/>
    <w:rsid w:val="00B16BA8"/>
    <w:rsid w:val="00B2034C"/>
    <w:rsid w:val="00B216DB"/>
    <w:rsid w:val="00B21E36"/>
    <w:rsid w:val="00B22312"/>
    <w:rsid w:val="00B239DC"/>
    <w:rsid w:val="00B25A62"/>
    <w:rsid w:val="00B317F5"/>
    <w:rsid w:val="00B319DA"/>
    <w:rsid w:val="00B31D69"/>
    <w:rsid w:val="00B32FC5"/>
    <w:rsid w:val="00B34061"/>
    <w:rsid w:val="00B34AE8"/>
    <w:rsid w:val="00B35484"/>
    <w:rsid w:val="00B355F8"/>
    <w:rsid w:val="00B3601D"/>
    <w:rsid w:val="00B37248"/>
    <w:rsid w:val="00B410F7"/>
    <w:rsid w:val="00B41627"/>
    <w:rsid w:val="00B42458"/>
    <w:rsid w:val="00B427A3"/>
    <w:rsid w:val="00B44446"/>
    <w:rsid w:val="00B44583"/>
    <w:rsid w:val="00B44DC8"/>
    <w:rsid w:val="00B44E83"/>
    <w:rsid w:val="00B4579C"/>
    <w:rsid w:val="00B46C24"/>
    <w:rsid w:val="00B5188C"/>
    <w:rsid w:val="00B542C9"/>
    <w:rsid w:val="00B570C9"/>
    <w:rsid w:val="00B57BE8"/>
    <w:rsid w:val="00B61217"/>
    <w:rsid w:val="00B6221D"/>
    <w:rsid w:val="00B643D8"/>
    <w:rsid w:val="00B657C0"/>
    <w:rsid w:val="00B72F5E"/>
    <w:rsid w:val="00B731AB"/>
    <w:rsid w:val="00B7337A"/>
    <w:rsid w:val="00B76583"/>
    <w:rsid w:val="00B822EB"/>
    <w:rsid w:val="00B828AD"/>
    <w:rsid w:val="00B82A2C"/>
    <w:rsid w:val="00B86D3E"/>
    <w:rsid w:val="00B91F6F"/>
    <w:rsid w:val="00B95FB4"/>
    <w:rsid w:val="00B9713B"/>
    <w:rsid w:val="00BA3787"/>
    <w:rsid w:val="00BA4D09"/>
    <w:rsid w:val="00BA723B"/>
    <w:rsid w:val="00BB4E11"/>
    <w:rsid w:val="00BB717D"/>
    <w:rsid w:val="00BC1025"/>
    <w:rsid w:val="00BC59E3"/>
    <w:rsid w:val="00BC5DDB"/>
    <w:rsid w:val="00BC62BF"/>
    <w:rsid w:val="00BC6890"/>
    <w:rsid w:val="00BD0AB5"/>
    <w:rsid w:val="00BD2CD1"/>
    <w:rsid w:val="00BD7CF0"/>
    <w:rsid w:val="00BE0E55"/>
    <w:rsid w:val="00BE1CFA"/>
    <w:rsid w:val="00BE2C23"/>
    <w:rsid w:val="00BE2E41"/>
    <w:rsid w:val="00BF115B"/>
    <w:rsid w:val="00BF11BF"/>
    <w:rsid w:val="00BF3C5F"/>
    <w:rsid w:val="00BF3F7C"/>
    <w:rsid w:val="00BF3FD1"/>
    <w:rsid w:val="00BF3FF7"/>
    <w:rsid w:val="00BF4626"/>
    <w:rsid w:val="00BF5B4E"/>
    <w:rsid w:val="00BF5CC5"/>
    <w:rsid w:val="00BF6C50"/>
    <w:rsid w:val="00C0150F"/>
    <w:rsid w:val="00C03CEA"/>
    <w:rsid w:val="00C0448B"/>
    <w:rsid w:val="00C04B8F"/>
    <w:rsid w:val="00C04CFA"/>
    <w:rsid w:val="00C05092"/>
    <w:rsid w:val="00C12D2A"/>
    <w:rsid w:val="00C15CAB"/>
    <w:rsid w:val="00C17225"/>
    <w:rsid w:val="00C20146"/>
    <w:rsid w:val="00C2488A"/>
    <w:rsid w:val="00C25A88"/>
    <w:rsid w:val="00C26232"/>
    <w:rsid w:val="00C26F7D"/>
    <w:rsid w:val="00C27B2A"/>
    <w:rsid w:val="00C27D54"/>
    <w:rsid w:val="00C30543"/>
    <w:rsid w:val="00C3268C"/>
    <w:rsid w:val="00C334FA"/>
    <w:rsid w:val="00C352EB"/>
    <w:rsid w:val="00C36949"/>
    <w:rsid w:val="00C36FD2"/>
    <w:rsid w:val="00C4431D"/>
    <w:rsid w:val="00C4665D"/>
    <w:rsid w:val="00C4735A"/>
    <w:rsid w:val="00C47B70"/>
    <w:rsid w:val="00C54A8A"/>
    <w:rsid w:val="00C54D21"/>
    <w:rsid w:val="00C601A7"/>
    <w:rsid w:val="00C60BCF"/>
    <w:rsid w:val="00C60D1A"/>
    <w:rsid w:val="00C616A0"/>
    <w:rsid w:val="00C62640"/>
    <w:rsid w:val="00C6315E"/>
    <w:rsid w:val="00C70C3A"/>
    <w:rsid w:val="00C75EDD"/>
    <w:rsid w:val="00C80457"/>
    <w:rsid w:val="00C80E55"/>
    <w:rsid w:val="00C82AAD"/>
    <w:rsid w:val="00C833ED"/>
    <w:rsid w:val="00C83E73"/>
    <w:rsid w:val="00C85441"/>
    <w:rsid w:val="00C86E8A"/>
    <w:rsid w:val="00C932AA"/>
    <w:rsid w:val="00C950E4"/>
    <w:rsid w:val="00C95FF9"/>
    <w:rsid w:val="00C96C2A"/>
    <w:rsid w:val="00C978E3"/>
    <w:rsid w:val="00CA0A5C"/>
    <w:rsid w:val="00CA1CB7"/>
    <w:rsid w:val="00CA1E8F"/>
    <w:rsid w:val="00CA2A57"/>
    <w:rsid w:val="00CA5187"/>
    <w:rsid w:val="00CA6229"/>
    <w:rsid w:val="00CA6C22"/>
    <w:rsid w:val="00CA702D"/>
    <w:rsid w:val="00CB1097"/>
    <w:rsid w:val="00CB4C6B"/>
    <w:rsid w:val="00CB5EDF"/>
    <w:rsid w:val="00CC1397"/>
    <w:rsid w:val="00CC260A"/>
    <w:rsid w:val="00CC39C7"/>
    <w:rsid w:val="00CC5766"/>
    <w:rsid w:val="00CC6699"/>
    <w:rsid w:val="00CC66CE"/>
    <w:rsid w:val="00CD155D"/>
    <w:rsid w:val="00CD4164"/>
    <w:rsid w:val="00CD4BE0"/>
    <w:rsid w:val="00CD6879"/>
    <w:rsid w:val="00CD69E8"/>
    <w:rsid w:val="00CD7536"/>
    <w:rsid w:val="00CD7A7C"/>
    <w:rsid w:val="00CE01E0"/>
    <w:rsid w:val="00CE05AD"/>
    <w:rsid w:val="00CE0CC9"/>
    <w:rsid w:val="00CE0DAB"/>
    <w:rsid w:val="00CE389F"/>
    <w:rsid w:val="00CE404C"/>
    <w:rsid w:val="00CE71CC"/>
    <w:rsid w:val="00CF1E52"/>
    <w:rsid w:val="00CF1FC0"/>
    <w:rsid w:val="00CF453E"/>
    <w:rsid w:val="00D02BF3"/>
    <w:rsid w:val="00D02F5C"/>
    <w:rsid w:val="00D0609C"/>
    <w:rsid w:val="00D1388D"/>
    <w:rsid w:val="00D203DD"/>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07"/>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5B36"/>
    <w:rsid w:val="00D85D29"/>
    <w:rsid w:val="00D864B9"/>
    <w:rsid w:val="00D87FF5"/>
    <w:rsid w:val="00D91658"/>
    <w:rsid w:val="00D94962"/>
    <w:rsid w:val="00D96914"/>
    <w:rsid w:val="00D971AA"/>
    <w:rsid w:val="00D97F97"/>
    <w:rsid w:val="00DA1105"/>
    <w:rsid w:val="00DA2EA3"/>
    <w:rsid w:val="00DA4F93"/>
    <w:rsid w:val="00DA5AEF"/>
    <w:rsid w:val="00DA72DB"/>
    <w:rsid w:val="00DA7804"/>
    <w:rsid w:val="00DB1BC6"/>
    <w:rsid w:val="00DB2555"/>
    <w:rsid w:val="00DB3412"/>
    <w:rsid w:val="00DB36B5"/>
    <w:rsid w:val="00DB4286"/>
    <w:rsid w:val="00DB46FA"/>
    <w:rsid w:val="00DB72F0"/>
    <w:rsid w:val="00DB76A2"/>
    <w:rsid w:val="00DC080C"/>
    <w:rsid w:val="00DC09C0"/>
    <w:rsid w:val="00DC0B3B"/>
    <w:rsid w:val="00DC2126"/>
    <w:rsid w:val="00DC22CC"/>
    <w:rsid w:val="00DC4C4F"/>
    <w:rsid w:val="00DC750D"/>
    <w:rsid w:val="00DC7B3B"/>
    <w:rsid w:val="00DD1140"/>
    <w:rsid w:val="00DD2098"/>
    <w:rsid w:val="00DD35C7"/>
    <w:rsid w:val="00DD4BFD"/>
    <w:rsid w:val="00DD51ED"/>
    <w:rsid w:val="00DD7403"/>
    <w:rsid w:val="00DE104D"/>
    <w:rsid w:val="00DE11C3"/>
    <w:rsid w:val="00DE2741"/>
    <w:rsid w:val="00DE27C1"/>
    <w:rsid w:val="00DE3457"/>
    <w:rsid w:val="00DE364F"/>
    <w:rsid w:val="00DE4015"/>
    <w:rsid w:val="00DE5508"/>
    <w:rsid w:val="00DE65D3"/>
    <w:rsid w:val="00DF0F63"/>
    <w:rsid w:val="00DF1F32"/>
    <w:rsid w:val="00DF222F"/>
    <w:rsid w:val="00DF7FB6"/>
    <w:rsid w:val="00E0019F"/>
    <w:rsid w:val="00E00EA3"/>
    <w:rsid w:val="00E01445"/>
    <w:rsid w:val="00E023E6"/>
    <w:rsid w:val="00E12CA4"/>
    <w:rsid w:val="00E13B94"/>
    <w:rsid w:val="00E14646"/>
    <w:rsid w:val="00E15DFA"/>
    <w:rsid w:val="00E2099E"/>
    <w:rsid w:val="00E217A2"/>
    <w:rsid w:val="00E22291"/>
    <w:rsid w:val="00E24093"/>
    <w:rsid w:val="00E26529"/>
    <w:rsid w:val="00E26FB1"/>
    <w:rsid w:val="00E344C0"/>
    <w:rsid w:val="00E34782"/>
    <w:rsid w:val="00E34A96"/>
    <w:rsid w:val="00E35A5F"/>
    <w:rsid w:val="00E35D89"/>
    <w:rsid w:val="00E370FC"/>
    <w:rsid w:val="00E3783D"/>
    <w:rsid w:val="00E435CF"/>
    <w:rsid w:val="00E46DA7"/>
    <w:rsid w:val="00E5351C"/>
    <w:rsid w:val="00E54857"/>
    <w:rsid w:val="00E55168"/>
    <w:rsid w:val="00E56002"/>
    <w:rsid w:val="00E56277"/>
    <w:rsid w:val="00E602BF"/>
    <w:rsid w:val="00E60BDC"/>
    <w:rsid w:val="00E61AEF"/>
    <w:rsid w:val="00E62141"/>
    <w:rsid w:val="00E647FE"/>
    <w:rsid w:val="00E6670C"/>
    <w:rsid w:val="00E67418"/>
    <w:rsid w:val="00E73E70"/>
    <w:rsid w:val="00E744DC"/>
    <w:rsid w:val="00E813BF"/>
    <w:rsid w:val="00E851B0"/>
    <w:rsid w:val="00E85264"/>
    <w:rsid w:val="00E85973"/>
    <w:rsid w:val="00E8709D"/>
    <w:rsid w:val="00E902FC"/>
    <w:rsid w:val="00E934A0"/>
    <w:rsid w:val="00E97847"/>
    <w:rsid w:val="00EA2783"/>
    <w:rsid w:val="00EA39C3"/>
    <w:rsid w:val="00EA6D75"/>
    <w:rsid w:val="00EB143C"/>
    <w:rsid w:val="00EB2F10"/>
    <w:rsid w:val="00EB56F1"/>
    <w:rsid w:val="00EC14F3"/>
    <w:rsid w:val="00EC1E0E"/>
    <w:rsid w:val="00EC2CF0"/>
    <w:rsid w:val="00EC4208"/>
    <w:rsid w:val="00EC79DD"/>
    <w:rsid w:val="00ED488E"/>
    <w:rsid w:val="00ED5E0C"/>
    <w:rsid w:val="00ED5E14"/>
    <w:rsid w:val="00EE11B4"/>
    <w:rsid w:val="00EE1349"/>
    <w:rsid w:val="00EE3B2E"/>
    <w:rsid w:val="00EE4CA2"/>
    <w:rsid w:val="00EF0413"/>
    <w:rsid w:val="00EF0837"/>
    <w:rsid w:val="00EF0D4E"/>
    <w:rsid w:val="00EF1F94"/>
    <w:rsid w:val="00EF4060"/>
    <w:rsid w:val="00EF40F9"/>
    <w:rsid w:val="00EF45BF"/>
    <w:rsid w:val="00EF540A"/>
    <w:rsid w:val="00EF7708"/>
    <w:rsid w:val="00F0148F"/>
    <w:rsid w:val="00F02981"/>
    <w:rsid w:val="00F02B44"/>
    <w:rsid w:val="00F0330D"/>
    <w:rsid w:val="00F05FC0"/>
    <w:rsid w:val="00F074BA"/>
    <w:rsid w:val="00F115C0"/>
    <w:rsid w:val="00F11909"/>
    <w:rsid w:val="00F13649"/>
    <w:rsid w:val="00F13992"/>
    <w:rsid w:val="00F149B2"/>
    <w:rsid w:val="00F161EA"/>
    <w:rsid w:val="00F201DF"/>
    <w:rsid w:val="00F20679"/>
    <w:rsid w:val="00F22C92"/>
    <w:rsid w:val="00F23A5E"/>
    <w:rsid w:val="00F278D7"/>
    <w:rsid w:val="00F30141"/>
    <w:rsid w:val="00F31A41"/>
    <w:rsid w:val="00F35767"/>
    <w:rsid w:val="00F40201"/>
    <w:rsid w:val="00F40B27"/>
    <w:rsid w:val="00F5100E"/>
    <w:rsid w:val="00F52ACC"/>
    <w:rsid w:val="00F53BA0"/>
    <w:rsid w:val="00F57202"/>
    <w:rsid w:val="00F6100A"/>
    <w:rsid w:val="00F67877"/>
    <w:rsid w:val="00F7048F"/>
    <w:rsid w:val="00F705C2"/>
    <w:rsid w:val="00F73A91"/>
    <w:rsid w:val="00F75948"/>
    <w:rsid w:val="00F76A51"/>
    <w:rsid w:val="00F83B11"/>
    <w:rsid w:val="00F84356"/>
    <w:rsid w:val="00F858E7"/>
    <w:rsid w:val="00F860C7"/>
    <w:rsid w:val="00F86E16"/>
    <w:rsid w:val="00F8778A"/>
    <w:rsid w:val="00F9126D"/>
    <w:rsid w:val="00F918F3"/>
    <w:rsid w:val="00F960DC"/>
    <w:rsid w:val="00F96365"/>
    <w:rsid w:val="00FA024A"/>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98C"/>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681</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12</cp:revision>
  <cp:lastPrinted>2023-03-29T20:53:00Z</cp:lastPrinted>
  <dcterms:created xsi:type="dcterms:W3CDTF">2024-09-19T21:37:00Z</dcterms:created>
  <dcterms:modified xsi:type="dcterms:W3CDTF">2024-10-14T16:08:00Z</dcterms:modified>
</cp:coreProperties>
</file>